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Дом с магазином «Береке» на Московской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42.86908, 74.60986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Frunze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239980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c6dc77a866fa86d8fab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23998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Bishkek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42.86908, 74.60986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House with a Bereke store on Moskovskaya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42.86908, 74.60986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239980" cy="2232000"/>
            <wp:docPr id="4" name="Picture 4" descr="Дом с магазином «Береке» на Московской" title="Дом с магазином «Береке» на Московско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c6dc77a866fa86d8fab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23998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с магазином «Береке» на Московской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House with a Bereke store on Moskovskaya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House with a Bereke store on Moskovskaya House with a Bereke store on Moskovskaya. Photo from the album “City of Frunze”, 1978.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https://bimap.su/description/frunze/478_Bereke.txt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42.86908, 74.60986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Asel Baikova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https://2gis.kg/bishkek/firm/70000001055977487/tab/photos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