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Здание Первомайской райадминистрации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42.88360, 74.60032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bbe0edad0653703972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42.88360, 74.60032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Здание Первомайской райадминистрации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42.88360, 74.60032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Здание Первомайской райадминистрации" title="Здание Первомайской райадминистрац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bbe0edad0653703972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Первомайской райадминистрации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Здание Первомайской райадминистрации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Здание Первомайской райадминистрации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https://bimap.su/description/frunze/438_Pervomaiskii.txt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42.88360, 74.60032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usupovv. kg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https://2gis.kg/bishkek/firm/70000001019338808/tab/photos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