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42.84226, 74.61056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Тубин институту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42.84226, 74.61056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5999" cy="2232000"/>
            <wp:docPr id="2" name="Picture 2" descr="Тубинститут" title="Тубинститут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62fa21cf2ea1be4ad03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599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Тубинститут · Виктора Глумскова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Тубин институту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 xml:space="preserve">﻿ Тубин институту Кургак учук институту. Архитектор Е.Писарская, 1950. Тубин институтунун имараты шаардын чаңдуу жана ызы-чуулуу көчөлөрүнөн алыс, Совет көчөсү аяктаганда, темир жолдун так артында курулган. Архитектор Евгений Гаврилович Писарской (1918–2013). Фрунзе шаарындагы көптөгөн долбоорлордун автору: Кирпотребсоюздун имараты (анын биринчи долбоору), Тубин институту, ВДНХ, Медицина институту, Дене тарбия институту, Политехникалык техникум, 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https://bimap.su/description/frunze/296_Tubinstitut.txt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42.84226, 74.61056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