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0875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60921eb00e81c52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08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One of the ponds Exhibition of achievements of the national economy of the Kirghiz SSR. Opened in 1947. Consists of 13 pavilions, an arboretum, an orchard, a zoo and 2 ponds.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https://bimap.su/description/frunze/287_VDNH_prud.txt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