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42.88372, 74.59955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Lenin Street</w:t>
      </w:r>
    </w:p>
    <w:p>
      <w:pPr>
        <w:spacing w:after="100"/>
        <w:jc w:val="center"/>
      </w:pPr>
      <w:r>
        <w:rPr>
          <w:rFonts w:ascii="Arial" w:hAnsi="Arial" w:eastAsia="Arial"/>
          <w:b w:val="0"/>
          <w:color w:val="606667"/>
          <w:sz w:val="17"/>
        </w:rPr>
        <w:t>42.88372, 74.59955</w:t>
      </w:r>
    </w:p>
    <w:p>
      <w:pPr>
        <w:spacing w:before="0" w:after="20"/>
        <w:jc w:val="center"/>
      </w:pPr>
      <w:r/>
      <w:r>
        <w:drawing>
          <wp:inline xmlns:a="http://schemas.openxmlformats.org/drawingml/2006/main" xmlns:pic="http://schemas.openxmlformats.org/drawingml/2006/picture">
            <wp:extent cx="3139618" cy="2232000"/>
            <wp:docPr id="2" name="Picture 2" descr="Улица Ленина" title="Улица Ленина"/>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139618" cy="2232000"/>
                    </a:xfrm>
                    <a:prstGeom prst="rect"/>
                  </pic:spPr>
                </pic:pic>
              </a:graphicData>
            </a:graphic>
          </wp:inline>
        </w:drawing>
      </w:r>
    </w:p>
    <w:p>
      <w:pPr>
        <w:spacing w:after="60"/>
        <w:jc w:val="center"/>
      </w:pPr>
      <w:r>
        <w:rPr>
          <w:rFonts w:ascii="Arial" w:hAnsi="Arial" w:eastAsia="Arial"/>
          <w:b w:val="0"/>
          <w:color w:val="606667"/>
          <w:sz w:val="15"/>
        </w:rPr>
        <w:t>Улица Ленина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Lenin Street</w:t>
      </w:r>
    </w:p>
    <w:p>
      <w:pPr>
        <w:widowControl/>
        <w:spacing w:before="0" w:after="60" w:line="247" w:lineRule="auto"/>
      </w:pPr>
      <w:r>
        <w:rPr>
          <w:rFonts w:ascii="Arial" w:hAnsi="Arial" w:eastAsia="Arial"/>
          <w:b w:val="0"/>
          <w:color w:val="242C2F"/>
          <w:sz w:val="19"/>
        </w:rPr>
        <w:t>﻿ Lenin Street (Zhibek Zholu), 1955 The Tashkent highway, crossing the entire city from west to east, receives the name Tashkent Street in the city of Frunze. Since August 1938, Tashkentskaya was renamed Lenin Street, and in 1960 it became Lenin Avenue. In October of the anniversary year 1974. Lenin Avenue was renamed to Avenue. 50th anniversary of the Kirghiz SSR.</w:t>
      </w:r>
    </w:p>
    <w:p>
      <w:pPr>
        <w:spacing w:before="20" w:after="0"/>
      </w:pPr>
      <w:r>
        <w:rPr>
          <w:rFonts w:ascii="Arial" w:hAnsi="Arial" w:eastAsia="Arial"/>
          <w:b w:val="0"/>
          <w:color w:val="606667"/>
          <w:sz w:val="14"/>
        </w:rPr>
        <w:t>Source: https://bimap.su/description/frunze/218_UlLenina.txt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42.88372, 74.59955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