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Купеческая жана Береговая көчөлөрүнүн кесилиши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42.87575, 74.61482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821917" cy="2232000"/>
            <wp:docPr id="1" name="Picture 1" descr="Перечечение улиц Купеческая и Береговая" title="Перечечение улиц Купеческая и Берегов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b0ddd2d7564664e621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2191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Перечечение улиц Купеческая и Береговая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Купеческая жана Береговая көчөлөрүнүн кесилиши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 xml:space="preserve">﻿ Купеческая х Береговая, түндүк-батыш бурчу Пишпек шаарында турак жайларды куруу катуу план боюнча жүргүзүлгөн. Түз сызыктуу көчөлөр квадраттарды же блоктордун тик бурчтуктарын түздү жана бир блокто ар бири 0,1 га аянтты түзгөн төрт-алты участокту түздү. Короо-сарайлардагы үйлөр жердин бурчуна же ортосуна жайгаштырылып, негизги фасаддары көчөгө каратылган. Бай имараттардын чатырлары темир менен жабылган. Үйлөрдүн фасаддары шыбалып, консольдорду 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https://bimap.su/description/pishpek/112_Kupecheskaia.txt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42.87575, 74.61482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42.87575, 74.61482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